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EC543FD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525C93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213E7768" w14:textId="74779171" w:rsidR="00D06F81" w:rsidRPr="00D06F81" w:rsidRDefault="00F8494C" w:rsidP="00D06F81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525C93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99252D">
        <w:rPr>
          <w:rFonts w:ascii="Century" w:hAnsi="Century"/>
          <w:b/>
          <w:sz w:val="32"/>
          <w:szCs w:val="36"/>
        </w:rPr>
        <w:t>26/79-99</w:t>
      </w:r>
      <w:r w:rsidR="00D06F81">
        <w:rPr>
          <w:rFonts w:ascii="Century" w:hAnsi="Century"/>
          <w:b/>
          <w:sz w:val="32"/>
          <w:szCs w:val="36"/>
          <w:lang w:val="en-US"/>
        </w:rPr>
        <w:t>65</w:t>
      </w:r>
      <w:bookmarkStart w:id="0" w:name="_GoBack"/>
      <w:bookmarkEnd w:id="0"/>
    </w:p>
    <w:p w14:paraId="53FF2107" w14:textId="77777777" w:rsidR="002F2F7D" w:rsidRPr="002F2F7D" w:rsidRDefault="002F2F7D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5EFC0740" w:rsidR="006D1247" w:rsidRPr="00D1063C" w:rsidRDefault="000852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525C93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525C93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1794BC21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 xml:space="preserve">Про внесення змін в рішення сесії </w:t>
      </w:r>
      <w:bookmarkStart w:id="3" w:name="_Hlk236815112"/>
      <w:bookmarkStart w:id="4" w:name="_Hlk236815930"/>
      <w:proofErr w:type="spellStart"/>
      <w:r w:rsidR="00525C93">
        <w:rPr>
          <w:rFonts w:ascii="Century" w:hAnsi="Century"/>
          <w:b/>
          <w:lang w:val="uk-UA"/>
        </w:rPr>
        <w:t>Керницької</w:t>
      </w:r>
      <w:proofErr w:type="spellEnd"/>
      <w:r w:rsidR="005A22FC">
        <w:rPr>
          <w:rFonts w:ascii="Century" w:hAnsi="Century"/>
          <w:b/>
          <w:lang w:val="uk-UA"/>
        </w:rPr>
        <w:t xml:space="preserve"> сільської</w:t>
      </w:r>
      <w:r>
        <w:rPr>
          <w:rFonts w:ascii="Century" w:hAnsi="Century"/>
          <w:b/>
          <w:lang w:val="uk-UA"/>
        </w:rPr>
        <w:t xml:space="preserve"> ради №</w:t>
      </w:r>
      <w:r w:rsidR="00525C93">
        <w:rPr>
          <w:rFonts w:ascii="Century" w:hAnsi="Century"/>
          <w:b/>
          <w:lang w:val="uk-UA"/>
        </w:rPr>
        <w:t>2271</w:t>
      </w:r>
      <w:r>
        <w:rPr>
          <w:rFonts w:ascii="Century" w:hAnsi="Century"/>
          <w:b/>
          <w:lang w:val="uk-UA"/>
        </w:rPr>
        <w:t xml:space="preserve"> від </w:t>
      </w:r>
      <w:r w:rsidR="00525C93">
        <w:rPr>
          <w:rFonts w:ascii="Century" w:hAnsi="Century"/>
          <w:b/>
          <w:lang w:val="uk-UA"/>
        </w:rPr>
        <w:t>09</w:t>
      </w:r>
      <w:r>
        <w:rPr>
          <w:rFonts w:ascii="Century" w:hAnsi="Century"/>
          <w:b/>
          <w:lang w:val="uk-UA"/>
        </w:rPr>
        <w:t xml:space="preserve"> </w:t>
      </w:r>
      <w:r w:rsidR="00525C93">
        <w:rPr>
          <w:rFonts w:ascii="Century" w:hAnsi="Century"/>
          <w:b/>
          <w:lang w:val="uk-UA"/>
        </w:rPr>
        <w:t>листопада</w:t>
      </w:r>
      <w:r w:rsidR="005A22FC"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lang w:val="uk-UA"/>
        </w:rPr>
        <w:t>20</w:t>
      </w:r>
      <w:r w:rsidR="00525C93">
        <w:rPr>
          <w:rFonts w:ascii="Century" w:hAnsi="Century"/>
          <w:b/>
          <w:lang w:val="uk-UA"/>
        </w:rPr>
        <w:t>20</w:t>
      </w:r>
      <w:r>
        <w:rPr>
          <w:rFonts w:ascii="Century" w:hAnsi="Century"/>
          <w:b/>
          <w:lang w:val="uk-UA"/>
        </w:rPr>
        <w:t xml:space="preserve"> року «</w:t>
      </w:r>
      <w:bookmarkEnd w:id="1"/>
      <w:r w:rsidR="005A22FC">
        <w:rPr>
          <w:rFonts w:ascii="Century" w:hAnsi="Century"/>
          <w:b/>
          <w:lang w:val="uk-UA"/>
        </w:rPr>
        <w:t>Про</w:t>
      </w:r>
      <w:r w:rsidR="00525C93">
        <w:rPr>
          <w:rFonts w:ascii="Century" w:hAnsi="Century"/>
          <w:b/>
          <w:lang w:val="uk-UA"/>
        </w:rPr>
        <w:t xml:space="preserve"> затвердження технічної документації із землеустрою щодо поділу земельної ділянки </w:t>
      </w:r>
      <w:proofErr w:type="spellStart"/>
      <w:r w:rsidR="00525C93">
        <w:rPr>
          <w:rFonts w:ascii="Century" w:hAnsi="Century"/>
          <w:b/>
          <w:lang w:val="uk-UA"/>
        </w:rPr>
        <w:t>Керницької</w:t>
      </w:r>
      <w:proofErr w:type="spellEnd"/>
      <w:r w:rsidR="00525C93">
        <w:rPr>
          <w:rFonts w:ascii="Century" w:hAnsi="Century"/>
          <w:b/>
          <w:lang w:val="uk-UA"/>
        </w:rPr>
        <w:t xml:space="preserve"> сільської ради Городоцького району Львівської області</w:t>
      </w:r>
      <w:r>
        <w:rPr>
          <w:rFonts w:ascii="Century" w:hAnsi="Century"/>
          <w:b/>
          <w:lang w:val="uk-UA"/>
        </w:rPr>
        <w:t>»</w:t>
      </w:r>
      <w:bookmarkEnd w:id="2"/>
      <w:bookmarkEnd w:id="3"/>
    </w:p>
    <w:bookmarkEnd w:id="4"/>
    <w:p w14:paraId="0421D3DF" w14:textId="77777777" w:rsidR="002E3DB2" w:rsidRDefault="002E3DB2" w:rsidP="00F408F7">
      <w:pPr>
        <w:spacing w:line="276" w:lineRule="auto"/>
        <w:jc w:val="both"/>
        <w:rPr>
          <w:rFonts w:ascii="Century" w:hAnsi="Century"/>
          <w:b/>
          <w:lang w:val="uk-UA"/>
        </w:rPr>
      </w:pPr>
    </w:p>
    <w:p w14:paraId="5A6D2DAA" w14:textId="6A08B04D" w:rsidR="00F8494C" w:rsidRPr="002E3DB2" w:rsidRDefault="009C542A" w:rsidP="000852CE">
      <w:pPr>
        <w:jc w:val="both"/>
        <w:rPr>
          <w:rFonts w:ascii="Century" w:hAnsi="Century"/>
          <w:lang w:val="uk-UA"/>
        </w:rPr>
      </w:pPr>
      <w:r w:rsidRPr="009C542A">
        <w:rPr>
          <w:rFonts w:ascii="Century" w:hAnsi="Century"/>
          <w:lang w:val="uk-UA"/>
        </w:rPr>
        <w:t>Заслухавши начальника відділу земельних відносин</w:t>
      </w:r>
      <w:r>
        <w:rPr>
          <w:rFonts w:ascii="Century" w:hAnsi="Century"/>
          <w:lang w:val="uk-UA"/>
        </w:rPr>
        <w:t xml:space="preserve"> </w:t>
      </w:r>
      <w:proofErr w:type="spellStart"/>
      <w:r>
        <w:rPr>
          <w:rFonts w:ascii="Century" w:hAnsi="Century"/>
          <w:lang w:val="uk-UA"/>
        </w:rPr>
        <w:t>Ніколайчука</w:t>
      </w:r>
      <w:proofErr w:type="spellEnd"/>
      <w:r>
        <w:rPr>
          <w:rFonts w:ascii="Century" w:hAnsi="Century"/>
          <w:lang w:val="uk-UA"/>
        </w:rPr>
        <w:t xml:space="preserve"> Я.В</w:t>
      </w:r>
      <w:r w:rsidR="005A22FC">
        <w:rPr>
          <w:rFonts w:ascii="Century" w:hAnsi="Century"/>
          <w:lang w:val="uk-UA"/>
        </w:rPr>
        <w:t xml:space="preserve">. </w:t>
      </w:r>
      <w:r>
        <w:rPr>
          <w:rFonts w:ascii="Century" w:hAnsi="Century"/>
          <w:lang w:val="uk-UA"/>
        </w:rPr>
        <w:t>щодо необхідності</w:t>
      </w:r>
      <w:r w:rsidR="005A22FC" w:rsidRPr="002F2F7D">
        <w:rPr>
          <w:rFonts w:ascii="Century" w:hAnsi="Century"/>
          <w:lang w:val="uk-UA"/>
        </w:rPr>
        <w:t xml:space="preserve"> внесення змін в рішення сесії</w:t>
      </w:r>
      <w:r>
        <w:rPr>
          <w:rFonts w:ascii="Century" w:hAnsi="Century"/>
          <w:lang w:val="uk-UA"/>
        </w:rPr>
        <w:t xml:space="preserve"> </w:t>
      </w:r>
      <w:proofErr w:type="spellStart"/>
      <w:r w:rsidRPr="009C542A">
        <w:rPr>
          <w:rFonts w:ascii="Century" w:hAnsi="Century"/>
          <w:lang w:val="uk-UA"/>
        </w:rPr>
        <w:t>Керницької</w:t>
      </w:r>
      <w:proofErr w:type="spellEnd"/>
      <w:r w:rsidRPr="009C542A">
        <w:rPr>
          <w:rFonts w:ascii="Century" w:hAnsi="Century"/>
          <w:lang w:val="uk-UA"/>
        </w:rPr>
        <w:t xml:space="preserve"> сільської ради №2271 від 09 листопада 2020 року «Про затвердження технічної документації із землеустрою щодо поділу земельної ділянки </w:t>
      </w:r>
      <w:proofErr w:type="spellStart"/>
      <w:r w:rsidRPr="009C542A">
        <w:rPr>
          <w:rFonts w:ascii="Century" w:hAnsi="Century"/>
          <w:lang w:val="uk-UA"/>
        </w:rPr>
        <w:t>Керницької</w:t>
      </w:r>
      <w:proofErr w:type="spellEnd"/>
      <w:r w:rsidRPr="009C542A">
        <w:rPr>
          <w:rFonts w:ascii="Century" w:hAnsi="Century"/>
          <w:lang w:val="uk-UA"/>
        </w:rPr>
        <w:t xml:space="preserve"> сільської ради Городоцького району Львівської області»</w:t>
      </w:r>
      <w:r>
        <w:rPr>
          <w:rFonts w:ascii="Century" w:hAnsi="Century"/>
          <w:lang w:val="uk-UA"/>
        </w:rPr>
        <w:t xml:space="preserve"> </w:t>
      </w:r>
      <w:r w:rsidR="00F8494C" w:rsidRPr="002E3DB2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2E3DB2">
        <w:rPr>
          <w:rFonts w:ascii="Century" w:hAnsi="Century"/>
          <w:lang w:val="uk-UA"/>
        </w:rPr>
        <w:t>ст.ст</w:t>
      </w:r>
      <w:proofErr w:type="spellEnd"/>
      <w:r w:rsidR="00F8494C" w:rsidRPr="002E3DB2">
        <w:rPr>
          <w:rFonts w:ascii="Century" w:hAnsi="Century"/>
          <w:lang w:val="uk-UA"/>
        </w:rPr>
        <w:t>. 12, 122 Земельного кодексу України, ст. 25 Закону України «Про землеустрій»</w:t>
      </w:r>
      <w:r w:rsidR="00342222" w:rsidRPr="002E3DB2">
        <w:rPr>
          <w:rFonts w:ascii="Century" w:hAnsi="Century"/>
          <w:lang w:val="uk-UA"/>
        </w:rPr>
        <w:t>,</w:t>
      </w:r>
      <w:r w:rsidR="00F8494C" w:rsidRPr="002E3DB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2E3DB2">
        <w:rPr>
          <w:rFonts w:ascii="Century" w:hAnsi="Century"/>
          <w:lang w:val="uk-UA"/>
        </w:rPr>
        <w:t>постійної</w:t>
      </w:r>
      <w:r w:rsidR="00F8494C" w:rsidRPr="002E3DB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6AE54B1C" w:rsidR="00F8494C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2F2F7D">
        <w:rPr>
          <w:rFonts w:ascii="Century" w:hAnsi="Century"/>
          <w:b/>
          <w:bCs/>
          <w:lang w:val="uk-UA"/>
        </w:rPr>
        <w:t>В И Р І Ш И Л А:</w:t>
      </w:r>
    </w:p>
    <w:p w14:paraId="797F72F2" w14:textId="77777777" w:rsidR="002F2F7D" w:rsidRPr="002F2F7D" w:rsidRDefault="002F2F7D" w:rsidP="000852CE">
      <w:pPr>
        <w:spacing w:before="240"/>
        <w:rPr>
          <w:rFonts w:ascii="Century" w:hAnsi="Century"/>
          <w:b/>
          <w:bCs/>
          <w:lang w:val="uk-UA"/>
        </w:rPr>
      </w:pPr>
    </w:p>
    <w:p w14:paraId="7E8DB29B" w14:textId="678A9BED" w:rsidR="002F231B" w:rsidRPr="00C82486" w:rsidRDefault="002F231B" w:rsidP="005A22FC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bCs/>
          <w:lang w:val="uk-UA"/>
        </w:rPr>
        <w:t>1.</w:t>
      </w:r>
      <w:r w:rsidRPr="002E3DB2">
        <w:rPr>
          <w:rFonts w:ascii="Century" w:hAnsi="Century"/>
          <w:lang w:val="uk-UA"/>
        </w:rPr>
        <w:t xml:space="preserve"> </w:t>
      </w:r>
      <w:proofErr w:type="spellStart"/>
      <w:r w:rsidRPr="002E3DB2">
        <w:rPr>
          <w:rFonts w:ascii="Century" w:hAnsi="Century"/>
          <w:lang w:val="uk-UA"/>
        </w:rPr>
        <w:t>Внести</w:t>
      </w:r>
      <w:proofErr w:type="spellEnd"/>
      <w:r w:rsidRPr="002E3DB2">
        <w:rPr>
          <w:rFonts w:ascii="Century" w:hAnsi="Century"/>
          <w:lang w:val="uk-UA"/>
        </w:rPr>
        <w:t xml:space="preserve"> зміни в рішення </w:t>
      </w:r>
      <w:r w:rsidR="005A22FC" w:rsidRPr="002E3DB2">
        <w:rPr>
          <w:rFonts w:ascii="Century" w:hAnsi="Century"/>
          <w:lang w:val="uk-UA"/>
        </w:rPr>
        <w:t>сесії</w:t>
      </w:r>
      <w:r w:rsidR="000247B8">
        <w:rPr>
          <w:rFonts w:ascii="Century" w:hAnsi="Century"/>
          <w:lang w:val="uk-UA"/>
        </w:rPr>
        <w:t xml:space="preserve"> </w:t>
      </w:r>
      <w:proofErr w:type="spellStart"/>
      <w:r w:rsidR="000247B8" w:rsidRPr="000247B8">
        <w:rPr>
          <w:rFonts w:ascii="Century" w:hAnsi="Century"/>
          <w:lang w:val="uk-UA"/>
        </w:rPr>
        <w:t>Керницької</w:t>
      </w:r>
      <w:proofErr w:type="spellEnd"/>
      <w:r w:rsidR="000247B8" w:rsidRPr="000247B8">
        <w:rPr>
          <w:rFonts w:ascii="Century" w:hAnsi="Century"/>
          <w:lang w:val="uk-UA"/>
        </w:rPr>
        <w:t xml:space="preserve"> сільської ради №2271 від 09 листопада 2020 року «Про затвердження технічної </w:t>
      </w:r>
      <w:r w:rsidR="000247B8" w:rsidRPr="00C82486">
        <w:rPr>
          <w:rFonts w:ascii="Century" w:hAnsi="Century"/>
          <w:lang w:val="uk-UA"/>
        </w:rPr>
        <w:t>документації із землеустрою щодо поділу земельної ділянки</w:t>
      </w:r>
      <w:r w:rsidR="0004365A" w:rsidRPr="00C82486">
        <w:rPr>
          <w:rFonts w:ascii="Century" w:hAnsi="Century"/>
          <w:lang w:val="uk-UA"/>
        </w:rPr>
        <w:t xml:space="preserve"> </w:t>
      </w:r>
      <w:proofErr w:type="spellStart"/>
      <w:r w:rsidR="000247B8" w:rsidRPr="00C82486">
        <w:rPr>
          <w:rFonts w:ascii="Century" w:hAnsi="Century"/>
          <w:lang w:val="uk-UA"/>
        </w:rPr>
        <w:t>Керницької</w:t>
      </w:r>
      <w:proofErr w:type="spellEnd"/>
      <w:r w:rsidR="000247B8" w:rsidRPr="00C82486">
        <w:rPr>
          <w:rFonts w:ascii="Century" w:hAnsi="Century"/>
          <w:lang w:val="uk-UA"/>
        </w:rPr>
        <w:t xml:space="preserve"> сільської ради Городоцького району Львівської області»</w:t>
      </w:r>
      <w:r w:rsidR="005A22FC" w:rsidRPr="00C82486">
        <w:rPr>
          <w:rFonts w:ascii="Century" w:hAnsi="Century"/>
          <w:lang w:val="uk-UA"/>
        </w:rPr>
        <w:t>»</w:t>
      </w:r>
      <w:r w:rsidRPr="00C82486">
        <w:rPr>
          <w:rFonts w:ascii="Century" w:hAnsi="Century"/>
          <w:lang w:val="uk-UA"/>
        </w:rPr>
        <w:t xml:space="preserve">, а саме </w:t>
      </w:r>
      <w:r w:rsidR="005A22FC" w:rsidRPr="00C82486">
        <w:rPr>
          <w:rFonts w:ascii="Century" w:hAnsi="Century"/>
          <w:lang w:val="uk-UA"/>
        </w:rPr>
        <w:t>викласти п.1</w:t>
      </w:r>
      <w:r w:rsidR="0086381A" w:rsidRPr="00C82486">
        <w:rPr>
          <w:rFonts w:ascii="Century" w:hAnsi="Century"/>
          <w:lang w:val="uk-UA"/>
        </w:rPr>
        <w:t xml:space="preserve"> та п.2</w:t>
      </w:r>
      <w:r w:rsidR="005A22FC" w:rsidRPr="00C82486">
        <w:rPr>
          <w:rFonts w:ascii="Century" w:hAnsi="Century"/>
          <w:lang w:val="uk-UA"/>
        </w:rPr>
        <w:t xml:space="preserve"> рішення в такій редакції:</w:t>
      </w:r>
    </w:p>
    <w:p w14:paraId="76AF8A4D" w14:textId="7EEF8CC8" w:rsidR="002F2B12" w:rsidRPr="0004365A" w:rsidRDefault="005A22FC" w:rsidP="002F2B12">
      <w:pPr>
        <w:spacing w:line="276" w:lineRule="auto"/>
        <w:jc w:val="both"/>
        <w:rPr>
          <w:rFonts w:ascii="Century" w:hAnsi="Century"/>
          <w:lang w:val="uk-UA"/>
        </w:rPr>
      </w:pPr>
      <w:r w:rsidRPr="00C82486">
        <w:rPr>
          <w:rFonts w:ascii="Century" w:hAnsi="Century"/>
          <w:lang w:val="uk-UA"/>
        </w:rPr>
        <w:t>«1.</w:t>
      </w:r>
      <w:r w:rsidR="00DA6873" w:rsidRPr="00C82486">
        <w:rPr>
          <w:rFonts w:ascii="Century" w:hAnsi="Century"/>
        </w:rPr>
        <w:t xml:space="preserve"> </w:t>
      </w:r>
      <w:r w:rsidR="00DA6873" w:rsidRPr="00C82486">
        <w:rPr>
          <w:rFonts w:ascii="Century" w:hAnsi="Century"/>
          <w:lang w:val="uk-UA"/>
        </w:rPr>
        <w:t>Затвердити технічну документацію із землеустрою щодо поділу земельної ділянки</w:t>
      </w:r>
      <w:r w:rsidR="0004365A" w:rsidRPr="00C82486">
        <w:rPr>
          <w:rFonts w:ascii="Century" w:hAnsi="Century"/>
          <w:lang w:val="uk-UA"/>
        </w:rPr>
        <w:t xml:space="preserve"> комунальної власності</w:t>
      </w:r>
      <w:r w:rsidR="00DA6873" w:rsidRPr="00C82486">
        <w:rPr>
          <w:rFonts w:ascii="Century" w:hAnsi="Century"/>
          <w:lang w:val="uk-UA"/>
        </w:rPr>
        <w:t xml:space="preserve"> площею 10,5407 га, кадастровий номер 462098</w:t>
      </w:r>
      <w:r w:rsidR="00FD2B42" w:rsidRPr="00C82486">
        <w:rPr>
          <w:rFonts w:ascii="Century" w:hAnsi="Century"/>
          <w:lang w:val="uk-UA"/>
        </w:rPr>
        <w:t>39</w:t>
      </w:r>
      <w:r w:rsidR="00DA6873" w:rsidRPr="00C82486">
        <w:rPr>
          <w:rFonts w:ascii="Century" w:hAnsi="Century"/>
          <w:lang w:val="uk-UA"/>
        </w:rPr>
        <w:t>00:34:000:0103 яка розташована за адресою:</w:t>
      </w:r>
      <w:r w:rsidR="00B219DB" w:rsidRPr="00C82486">
        <w:rPr>
          <w:rFonts w:ascii="Century" w:hAnsi="Century"/>
          <w:lang w:val="uk-UA"/>
        </w:rPr>
        <w:t xml:space="preserve"> </w:t>
      </w:r>
      <w:proofErr w:type="spellStart"/>
      <w:r w:rsidR="00B219DB" w:rsidRPr="00C82486">
        <w:rPr>
          <w:rFonts w:ascii="Century" w:hAnsi="Century"/>
          <w:lang w:val="uk-UA"/>
        </w:rPr>
        <w:t>Керницький</w:t>
      </w:r>
      <w:proofErr w:type="spellEnd"/>
      <w:r w:rsidR="00B219DB" w:rsidRPr="00C82486">
        <w:rPr>
          <w:rFonts w:ascii="Century" w:hAnsi="Century"/>
          <w:lang w:val="uk-UA"/>
        </w:rPr>
        <w:t xml:space="preserve"> </w:t>
      </w:r>
      <w:proofErr w:type="spellStart"/>
      <w:r w:rsidR="00B219DB" w:rsidRPr="00C82486">
        <w:rPr>
          <w:rFonts w:ascii="Century" w:hAnsi="Century"/>
          <w:lang w:val="uk-UA"/>
        </w:rPr>
        <w:t>старостинський</w:t>
      </w:r>
      <w:proofErr w:type="spellEnd"/>
      <w:r w:rsidR="00B219DB" w:rsidRPr="00C82486">
        <w:rPr>
          <w:rFonts w:ascii="Century" w:hAnsi="Century"/>
          <w:lang w:val="uk-UA"/>
        </w:rPr>
        <w:t xml:space="preserve"> округ</w:t>
      </w:r>
      <w:r w:rsidR="00DA6873" w:rsidRPr="00C82486">
        <w:rPr>
          <w:rFonts w:ascii="Century" w:hAnsi="Century"/>
          <w:lang w:val="uk-UA"/>
        </w:rPr>
        <w:t xml:space="preserve">  Львівського району Львівської області</w:t>
      </w:r>
      <w:r w:rsidRPr="00C82486">
        <w:rPr>
          <w:rFonts w:ascii="Century" w:hAnsi="Century"/>
          <w:lang w:val="uk-UA"/>
        </w:rPr>
        <w:t>»</w:t>
      </w:r>
      <w:r w:rsidR="002F2B12" w:rsidRPr="00C82486">
        <w:rPr>
          <w:rFonts w:ascii="Century" w:hAnsi="Century"/>
        </w:rPr>
        <w:t xml:space="preserve"> </w:t>
      </w:r>
      <w:r w:rsidR="0004365A" w:rsidRPr="00C82486">
        <w:rPr>
          <w:rFonts w:ascii="Century" w:hAnsi="Century"/>
          <w:lang w:val="uk-UA"/>
        </w:rPr>
        <w:t>на</w:t>
      </w:r>
      <w:r w:rsidR="00E028AB" w:rsidRPr="00C82486">
        <w:rPr>
          <w:rFonts w:ascii="Century" w:hAnsi="Century"/>
          <w:lang w:val="uk-UA"/>
        </w:rPr>
        <w:t xml:space="preserve"> 3</w:t>
      </w:r>
      <w:r w:rsidR="009040D6" w:rsidRPr="00C82486">
        <w:rPr>
          <w:rFonts w:ascii="Century" w:hAnsi="Century"/>
          <w:lang w:val="en-US"/>
        </w:rPr>
        <w:t>1</w:t>
      </w:r>
      <w:r w:rsidR="00E028AB" w:rsidRPr="00C82486">
        <w:rPr>
          <w:rFonts w:ascii="Century" w:hAnsi="Century"/>
          <w:lang w:val="uk-UA"/>
        </w:rPr>
        <w:t xml:space="preserve"> (тридцять</w:t>
      </w:r>
      <w:r w:rsidR="009040D6" w:rsidRPr="00C82486">
        <w:rPr>
          <w:rFonts w:ascii="Century" w:hAnsi="Century"/>
          <w:lang w:val="en-US"/>
        </w:rPr>
        <w:t xml:space="preserve"> </w:t>
      </w:r>
      <w:r w:rsidR="009040D6" w:rsidRPr="00C82486">
        <w:rPr>
          <w:rFonts w:ascii="Century" w:hAnsi="Century"/>
          <w:lang w:val="uk-UA"/>
        </w:rPr>
        <w:t>одну</w:t>
      </w:r>
      <w:r w:rsidR="00E028AB" w:rsidRPr="00C82486">
        <w:rPr>
          <w:rFonts w:ascii="Century" w:hAnsi="Century"/>
          <w:lang w:val="uk-UA"/>
        </w:rPr>
        <w:t>)  земельн</w:t>
      </w:r>
      <w:r w:rsidR="009040D6" w:rsidRPr="00C82486">
        <w:rPr>
          <w:rFonts w:ascii="Century" w:hAnsi="Century"/>
          <w:lang w:val="uk-UA"/>
        </w:rPr>
        <w:t>у</w:t>
      </w:r>
      <w:r w:rsidR="00E028AB" w:rsidRPr="00C82486">
        <w:rPr>
          <w:rFonts w:ascii="Century" w:hAnsi="Century"/>
          <w:lang w:val="uk-UA"/>
        </w:rPr>
        <w:t xml:space="preserve"> ділян</w:t>
      </w:r>
      <w:r w:rsidR="009040D6" w:rsidRPr="00C82486">
        <w:rPr>
          <w:rFonts w:ascii="Century" w:hAnsi="Century"/>
          <w:lang w:val="uk-UA"/>
        </w:rPr>
        <w:t>ку</w:t>
      </w:r>
      <w:r w:rsidR="0004365A">
        <w:rPr>
          <w:lang w:val="uk-UA"/>
        </w:rPr>
        <w:t xml:space="preserve"> </w:t>
      </w:r>
    </w:p>
    <w:p w14:paraId="1F53E25C" w14:textId="548EF992" w:rsidR="009040D6" w:rsidRDefault="009040D6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Pr="002F2B12">
        <w:rPr>
          <w:rFonts w:ascii="Century" w:hAnsi="Century"/>
          <w:lang w:val="uk-UA"/>
        </w:rPr>
        <w:t>4620983900:25:003:00</w:t>
      </w:r>
      <w:r>
        <w:rPr>
          <w:rFonts w:ascii="Century" w:hAnsi="Century"/>
          <w:lang w:val="uk-UA"/>
        </w:rPr>
        <w:t>59 площа 0,0816 га</w:t>
      </w:r>
    </w:p>
    <w:p w14:paraId="47599459" w14:textId="487DDB53" w:rsidR="002F2B12" w:rsidRPr="002F2B12" w:rsidRDefault="0004365A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4620983900:25:003:0060</w:t>
      </w:r>
      <w:r>
        <w:rPr>
          <w:rFonts w:ascii="Century" w:hAnsi="Century"/>
          <w:lang w:val="uk-UA"/>
        </w:rPr>
        <w:t xml:space="preserve"> площа </w:t>
      </w:r>
      <w:r w:rsidR="002F2B12" w:rsidRPr="002F2B12">
        <w:rPr>
          <w:rFonts w:ascii="Century" w:hAnsi="Century"/>
          <w:lang w:val="uk-UA"/>
        </w:rPr>
        <w:t>0,2500</w:t>
      </w:r>
      <w:r w:rsidR="00EC540E">
        <w:rPr>
          <w:rFonts w:ascii="Century" w:hAnsi="Century"/>
          <w:lang w:val="uk-UA"/>
        </w:rPr>
        <w:t xml:space="preserve"> га</w:t>
      </w:r>
    </w:p>
    <w:p w14:paraId="45270D01" w14:textId="77777777" w:rsidR="00EC540E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4620983900:34:000:0114</w:t>
      </w:r>
      <w:r>
        <w:rPr>
          <w:rFonts w:ascii="Century" w:hAnsi="Century"/>
          <w:lang w:val="uk-UA"/>
        </w:rPr>
        <w:t xml:space="preserve"> площа </w:t>
      </w:r>
      <w:r w:rsidR="002F2B12" w:rsidRPr="002F2B12">
        <w:rPr>
          <w:rFonts w:ascii="Century" w:hAnsi="Century"/>
          <w:lang w:val="uk-UA"/>
        </w:rPr>
        <w:t>0,2500</w:t>
      </w:r>
      <w:r w:rsidR="00EC540E">
        <w:rPr>
          <w:rFonts w:ascii="Century" w:hAnsi="Century"/>
          <w:lang w:val="uk-UA"/>
        </w:rPr>
        <w:t xml:space="preserve"> га </w:t>
      </w:r>
    </w:p>
    <w:p w14:paraId="6A784BD8" w14:textId="30D90883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4620983900:34:000:0115</w:t>
      </w:r>
      <w:r>
        <w:rPr>
          <w:rFonts w:ascii="Century" w:hAnsi="Century"/>
          <w:lang w:val="uk-UA"/>
        </w:rPr>
        <w:t xml:space="preserve"> площа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40289E4" w14:textId="526D67CF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4620983900:34:000:0116</w:t>
      </w:r>
      <w:r>
        <w:rPr>
          <w:rFonts w:ascii="Century" w:hAnsi="Century"/>
          <w:lang w:val="uk-UA"/>
        </w:rPr>
        <w:t xml:space="preserve"> площа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070C34D" w14:textId="5439E598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510121C9" w14:textId="7EE1B349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4620983900:34:000:0118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3379FA6E" w14:textId="4D478C6B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lastRenderedPageBreak/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4620983900:34:000:0119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698922B4" w14:textId="34D759F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D053DF0" w14:textId="452DED52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5D260544" w14:textId="3BAE909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0,0005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6A4DCD2" w14:textId="5A5A1809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4620983900:34:000:0123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DB812F8" w14:textId="6737C33B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4620983900:34:000:0124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9BC9427" w14:textId="5EC6C28A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28C70C3" w14:textId="552B653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4620983900:34:000:0126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0,2794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0CEC574" w14:textId="4B9A13EF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0,3190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3779BA19" w14:textId="7DC53BCA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4620983900:34:000:0128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1,5213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53E52B72" w14:textId="4641BEB9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4620983900:34:000:0129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0,1766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9C09081" w14:textId="74AA45B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0,3307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B746169" w14:textId="368FDDB8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0,8897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AC9A3A2" w14:textId="6A01607A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0,1050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749730F3" w14:textId="749C0278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4620983900:34:000:0133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0,8442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673DD5D5" w14:textId="448174A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4620983900:34:000:0134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A413A73" w14:textId="7F5C618B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0,9151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36C2119" w14:textId="0B545121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4620983900:34:000:0136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0,0101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63E9553" w14:textId="238D4AD3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4620983900:34:000:0137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49F35171" w14:textId="034F4975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4620983900:34:000:0138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1688300C" w14:textId="0CEC99A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4620983900:34:000:0139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1A80797" w14:textId="0AF0F20F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4620983900:34:000:0140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2637ED6B" w14:textId="2D17DC27" w:rsidR="002F2B12" w:rsidRPr="002F2B12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4620983900:34:000:0141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0,5675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023D80EF" w14:textId="5FDBCADD" w:rsidR="005A22FC" w:rsidRDefault="00E028AB" w:rsidP="002F2B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кадастровий номер -  </w:t>
      </w:r>
      <w:r w:rsidR="002F2B12" w:rsidRPr="002F2B12">
        <w:rPr>
          <w:rFonts w:ascii="Century" w:hAnsi="Century"/>
          <w:lang w:val="uk-UA"/>
        </w:rPr>
        <w:t>4620983900:34:000:0142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площа</w:t>
      </w:r>
      <w:r w:rsidR="00EC540E" w:rsidRPr="002F2B12">
        <w:rPr>
          <w:rFonts w:ascii="Century" w:hAnsi="Century"/>
          <w:lang w:val="uk-UA"/>
        </w:rPr>
        <w:t xml:space="preserve"> </w:t>
      </w:r>
      <w:r w:rsidR="002F2B12" w:rsidRPr="002F2B12">
        <w:rPr>
          <w:rFonts w:ascii="Century" w:hAnsi="Century"/>
          <w:lang w:val="uk-UA"/>
        </w:rPr>
        <w:t>0,2500</w:t>
      </w:r>
      <w:r w:rsidR="00EC540E" w:rsidRPr="00EC540E">
        <w:rPr>
          <w:rFonts w:ascii="Century" w:hAnsi="Century"/>
          <w:lang w:val="uk-UA"/>
        </w:rPr>
        <w:t xml:space="preserve"> </w:t>
      </w:r>
      <w:r w:rsidR="00EC540E">
        <w:rPr>
          <w:rFonts w:ascii="Century" w:hAnsi="Century"/>
          <w:lang w:val="uk-UA"/>
        </w:rPr>
        <w:t>га</w:t>
      </w:r>
    </w:p>
    <w:p w14:paraId="342B6366" w14:textId="2B0BBC1B" w:rsidR="00DA6873" w:rsidRPr="00D1063C" w:rsidRDefault="00DA6873" w:rsidP="00DA6873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«2. </w:t>
      </w:r>
      <w:r w:rsidRPr="000247B8">
        <w:rPr>
          <w:rFonts w:ascii="Century" w:hAnsi="Century"/>
          <w:lang w:val="uk-UA"/>
        </w:rPr>
        <w:t>Міському  голові забезпечити юридичні дії щодо здійснення реєстрації речового права комунальної власності  на новоутворені земельні ділянки за Городоцькою  міською радою відповідно до чинного законодавства</w:t>
      </w:r>
      <w:r>
        <w:rPr>
          <w:rFonts w:ascii="Century" w:hAnsi="Century"/>
          <w:lang w:val="uk-UA"/>
        </w:rPr>
        <w:t>»</w:t>
      </w:r>
      <w:r w:rsidRPr="000247B8">
        <w:rPr>
          <w:rFonts w:ascii="Century" w:hAnsi="Century"/>
          <w:lang w:val="uk-UA"/>
        </w:rPr>
        <w:t>.</w:t>
      </w:r>
    </w:p>
    <w:p w14:paraId="000BC58E" w14:textId="65ED681E" w:rsidR="00F8494C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>2</w:t>
      </w:r>
      <w:r w:rsidR="00F8494C" w:rsidRPr="002E3DB2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2E3DB2">
        <w:rPr>
          <w:rFonts w:ascii="Century" w:hAnsi="Century"/>
          <w:lang w:val="uk-UA"/>
        </w:rPr>
        <w:t>з питань</w:t>
      </w:r>
      <w:r w:rsidR="00F8494C" w:rsidRPr="002E3DB2">
        <w:rPr>
          <w:rFonts w:ascii="Century" w:hAnsi="Century"/>
          <w:lang w:val="uk-UA"/>
        </w:rPr>
        <w:t xml:space="preserve"> земельних ресурсів, АПК, містобудування, охорони довкілля</w:t>
      </w:r>
      <w:r w:rsidR="00D222DF">
        <w:rPr>
          <w:rFonts w:ascii="Century" w:hAnsi="Century"/>
          <w:lang w:val="uk-UA"/>
        </w:rPr>
        <w:t>.</w:t>
      </w:r>
    </w:p>
    <w:p w14:paraId="5FC02F59" w14:textId="323DED7B" w:rsidR="002F2F7D" w:rsidRDefault="002F2F7D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C8248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D37AF" w14:textId="77777777" w:rsidR="00E320C4" w:rsidRDefault="00E320C4" w:rsidP="00C82486">
      <w:r>
        <w:separator/>
      </w:r>
    </w:p>
  </w:endnote>
  <w:endnote w:type="continuationSeparator" w:id="0">
    <w:p w14:paraId="6F3A0A53" w14:textId="77777777" w:rsidR="00E320C4" w:rsidRDefault="00E320C4" w:rsidP="00C8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1CD1A" w14:textId="77777777" w:rsidR="00E320C4" w:rsidRDefault="00E320C4" w:rsidP="00C82486">
      <w:r>
        <w:separator/>
      </w:r>
    </w:p>
  </w:footnote>
  <w:footnote w:type="continuationSeparator" w:id="0">
    <w:p w14:paraId="5293066C" w14:textId="77777777" w:rsidR="00E320C4" w:rsidRDefault="00E320C4" w:rsidP="00C8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3874503"/>
      <w:docPartObj>
        <w:docPartGallery w:val="Page Numbers (Top of Page)"/>
        <w:docPartUnique/>
      </w:docPartObj>
    </w:sdtPr>
    <w:sdtEndPr/>
    <w:sdtContent>
      <w:p w14:paraId="6BC65E33" w14:textId="3282E395" w:rsidR="00C82486" w:rsidRDefault="00C824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00468EF" w14:textId="77777777" w:rsidR="00C82486" w:rsidRDefault="00C824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247B8"/>
    <w:rsid w:val="0004365A"/>
    <w:rsid w:val="00043C8D"/>
    <w:rsid w:val="000729DB"/>
    <w:rsid w:val="000852CE"/>
    <w:rsid w:val="000872C9"/>
    <w:rsid w:val="00097874"/>
    <w:rsid w:val="000B079F"/>
    <w:rsid w:val="000B1F69"/>
    <w:rsid w:val="000B41DA"/>
    <w:rsid w:val="000C7CCC"/>
    <w:rsid w:val="001743F6"/>
    <w:rsid w:val="0017629B"/>
    <w:rsid w:val="00187F15"/>
    <w:rsid w:val="00191488"/>
    <w:rsid w:val="001B2A37"/>
    <w:rsid w:val="001C53BF"/>
    <w:rsid w:val="001F6708"/>
    <w:rsid w:val="0020644B"/>
    <w:rsid w:val="002478E0"/>
    <w:rsid w:val="00295EB1"/>
    <w:rsid w:val="002E3DB2"/>
    <w:rsid w:val="002F231B"/>
    <w:rsid w:val="002F2B12"/>
    <w:rsid w:val="002F2F7D"/>
    <w:rsid w:val="00342222"/>
    <w:rsid w:val="00354070"/>
    <w:rsid w:val="00396695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25C93"/>
    <w:rsid w:val="005373A2"/>
    <w:rsid w:val="005A22FC"/>
    <w:rsid w:val="006174B0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381A"/>
    <w:rsid w:val="00867792"/>
    <w:rsid w:val="008E21C1"/>
    <w:rsid w:val="009040D6"/>
    <w:rsid w:val="009243F6"/>
    <w:rsid w:val="0093039D"/>
    <w:rsid w:val="009324D1"/>
    <w:rsid w:val="00951A3E"/>
    <w:rsid w:val="0099252D"/>
    <w:rsid w:val="0099594C"/>
    <w:rsid w:val="009B4BE2"/>
    <w:rsid w:val="009C542A"/>
    <w:rsid w:val="00A16011"/>
    <w:rsid w:val="00A23A12"/>
    <w:rsid w:val="00A30EDB"/>
    <w:rsid w:val="00A56C37"/>
    <w:rsid w:val="00AF215A"/>
    <w:rsid w:val="00B219DB"/>
    <w:rsid w:val="00B67693"/>
    <w:rsid w:val="00B8522B"/>
    <w:rsid w:val="00C0769D"/>
    <w:rsid w:val="00C224E1"/>
    <w:rsid w:val="00C54906"/>
    <w:rsid w:val="00C82486"/>
    <w:rsid w:val="00CB789A"/>
    <w:rsid w:val="00CD603F"/>
    <w:rsid w:val="00CF7592"/>
    <w:rsid w:val="00D06F81"/>
    <w:rsid w:val="00D1063C"/>
    <w:rsid w:val="00D222DF"/>
    <w:rsid w:val="00D230A5"/>
    <w:rsid w:val="00D446B4"/>
    <w:rsid w:val="00D55592"/>
    <w:rsid w:val="00D57EB9"/>
    <w:rsid w:val="00D81452"/>
    <w:rsid w:val="00DA6873"/>
    <w:rsid w:val="00DB3288"/>
    <w:rsid w:val="00E028AB"/>
    <w:rsid w:val="00E320C4"/>
    <w:rsid w:val="00E7666A"/>
    <w:rsid w:val="00EA190B"/>
    <w:rsid w:val="00EC540E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  <w:rsid w:val="00FD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C8248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824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8248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8248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2542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2022-09-26T13:25:00Z</dcterms:created>
  <dcterms:modified xsi:type="dcterms:W3CDTF">2026-08-26T11:05:00Z</dcterms:modified>
</cp:coreProperties>
</file>